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8407" w14:textId="6E33B06E" w:rsidR="00D9504A" w:rsidRDefault="00ED5EEF">
      <w:r>
        <w:t xml:space="preserve">AI Tools to market </w:t>
      </w:r>
    </w:p>
    <w:p w14:paraId="317B3ED7" w14:textId="77777777" w:rsidR="00ED5EEF" w:rsidRPr="00ED5EEF" w:rsidRDefault="00ED5EEF" w:rsidP="00ED5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Yes, leveraging </w:t>
      </w: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AI tools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can significantly streamline your marketing efforts and improve engagement with private equity (PE) firms and fund managers. Here’s a breakdown of how you can use AI for efficient marketing across different stages:</w:t>
      </w:r>
    </w:p>
    <w:p w14:paraId="60267BD9" w14:textId="77777777" w:rsidR="00ED5EEF" w:rsidRPr="00ED5EEF" w:rsidRDefault="00ED5EEF" w:rsidP="00ED5E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6C00802">
          <v:rect id="_x0000_i1025" style="width:0;height:1.5pt" o:hralign="center" o:hrstd="t" o:hr="t" fillcolor="#a0a0a0" stroked="f"/>
        </w:pict>
      </w:r>
    </w:p>
    <w:p w14:paraId="3F6A0F78" w14:textId="77777777" w:rsidR="00ED5EEF" w:rsidRPr="00ED5EEF" w:rsidRDefault="00ED5EEF" w:rsidP="00ED5E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1. AI-Powered Lead Generation and Data Enrichment</w:t>
      </w:r>
    </w:p>
    <w:p w14:paraId="62E04E0D" w14:textId="77777777" w:rsidR="00ED5EEF" w:rsidRPr="00ED5EEF" w:rsidRDefault="00ED5EEF" w:rsidP="00ED5E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Tools: LinkedIn Sales Navigator + Apollo.io + </w:t>
      </w:r>
      <w:proofErr w:type="spellStart"/>
      <w:r w:rsidRPr="00ED5E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Clearbit</w:t>
      </w:r>
      <w:proofErr w:type="spellEnd"/>
    </w:p>
    <w:p w14:paraId="521F324C" w14:textId="77777777" w:rsidR="00ED5EEF" w:rsidRPr="00ED5EEF" w:rsidRDefault="00ED5EEF" w:rsidP="00ED5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AI Use Case: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Automatically find decision-makers at PE firms (CFOs, COOs, and fund managers) and enrich contact details such as email addresses and phone numbers.</w:t>
      </w:r>
    </w:p>
    <w:p w14:paraId="11D964D4" w14:textId="77777777" w:rsidR="00ED5EEF" w:rsidRPr="00ED5EEF" w:rsidRDefault="00ED5EEF" w:rsidP="00ED5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Key Features:</w:t>
      </w:r>
    </w:p>
    <w:p w14:paraId="5BFDDCF9" w14:textId="77777777" w:rsidR="00ED5EEF" w:rsidRPr="00ED5EEF" w:rsidRDefault="00ED5EEF" w:rsidP="00ED5E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LinkedIn Sales Navigator: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Identify contacts based on specific roles and locations.</w:t>
      </w:r>
    </w:p>
    <w:p w14:paraId="351332FF" w14:textId="77777777" w:rsidR="00ED5EEF" w:rsidRPr="00ED5EEF" w:rsidRDefault="00ED5EEF" w:rsidP="00ED5E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Apollo.io / </w:t>
      </w:r>
      <w:proofErr w:type="spellStart"/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Clearbit</w:t>
      </w:r>
      <w:proofErr w:type="spellEnd"/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Automatically find and verify contact details, reducing manual research.</w:t>
      </w:r>
    </w:p>
    <w:p w14:paraId="3C9821C0" w14:textId="77777777" w:rsidR="00ED5EEF" w:rsidRPr="00ED5EEF" w:rsidRDefault="00ED5EEF" w:rsidP="00ED5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Automation Example:</w:t>
      </w:r>
    </w:p>
    <w:p w14:paraId="335396AC" w14:textId="77777777" w:rsidR="00ED5EEF" w:rsidRPr="00ED5EEF" w:rsidRDefault="00ED5EEF" w:rsidP="00ED5E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Export a list of contacts and create targeted outreach campaigns using enriched data.</w:t>
      </w:r>
    </w:p>
    <w:p w14:paraId="28C808BF" w14:textId="77777777" w:rsidR="00ED5EEF" w:rsidRPr="00ED5EEF" w:rsidRDefault="00ED5EEF" w:rsidP="00ED5E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FFFF086">
          <v:rect id="_x0000_i1026" style="width:0;height:1.5pt" o:hralign="center" o:hrstd="t" o:hr="t" fillcolor="#a0a0a0" stroked="f"/>
        </w:pict>
      </w:r>
    </w:p>
    <w:p w14:paraId="1D044D13" w14:textId="77777777" w:rsidR="00ED5EEF" w:rsidRPr="00ED5EEF" w:rsidRDefault="00ED5EEF" w:rsidP="00ED5E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2. AI-Driven Email Personalisation and Outreach</w:t>
      </w:r>
    </w:p>
    <w:p w14:paraId="490D8288" w14:textId="77777777" w:rsidR="00ED5EEF" w:rsidRPr="00ED5EEF" w:rsidRDefault="00ED5EEF" w:rsidP="00ED5E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Tools: ChatGPT + </w:t>
      </w:r>
      <w:proofErr w:type="spellStart"/>
      <w:r w:rsidRPr="00ED5E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Lemlist</w:t>
      </w:r>
      <w:proofErr w:type="spellEnd"/>
      <w:r w:rsidRPr="00ED5E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+ </w:t>
      </w:r>
      <w:proofErr w:type="spellStart"/>
      <w:r w:rsidRPr="00ED5E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Mailshake</w:t>
      </w:r>
      <w:proofErr w:type="spellEnd"/>
    </w:p>
    <w:p w14:paraId="265570D4" w14:textId="77777777" w:rsidR="00ED5EEF" w:rsidRPr="00ED5EEF" w:rsidRDefault="00ED5EEF" w:rsidP="00ED5E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AI Use Case: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Personalise emails at scale using AI to generate dynamic templates based on each firm's background.</w:t>
      </w:r>
    </w:p>
    <w:p w14:paraId="36D62B31" w14:textId="77777777" w:rsidR="00ED5EEF" w:rsidRPr="00ED5EEF" w:rsidRDefault="00ED5EEF" w:rsidP="00ED5E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Key Features:</w:t>
      </w:r>
    </w:p>
    <w:p w14:paraId="5143B6CA" w14:textId="77777777" w:rsidR="00ED5EEF" w:rsidRPr="00ED5EEF" w:rsidRDefault="00ED5EEF" w:rsidP="00ED5E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Lemlist</w:t>
      </w:r>
      <w:proofErr w:type="spellEnd"/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Personalise images, links, and intros for each recipient to increase email open rates.</w:t>
      </w:r>
    </w:p>
    <w:p w14:paraId="2DC841DE" w14:textId="77777777" w:rsidR="00ED5EEF" w:rsidRPr="00ED5EEF" w:rsidRDefault="00ED5EEF" w:rsidP="00ED5E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Mailshake</w:t>
      </w:r>
      <w:proofErr w:type="spellEnd"/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Automate follow-up sequences based on recipient behaviour.</w:t>
      </w:r>
    </w:p>
    <w:p w14:paraId="7693BD5C" w14:textId="77777777" w:rsidR="00ED5EEF" w:rsidRPr="00ED5EEF" w:rsidRDefault="00ED5EEF" w:rsidP="00ED5E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Example AI Email Sequence:</w:t>
      </w:r>
    </w:p>
    <w:p w14:paraId="1CD458DA" w14:textId="77777777" w:rsidR="00ED5EEF" w:rsidRPr="00ED5EEF" w:rsidRDefault="00ED5EEF" w:rsidP="00ED5E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Day 1: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Personalised intro email (generated by AI with the firm's name and portfolio mention).</w:t>
      </w:r>
    </w:p>
    <w:p w14:paraId="1961625D" w14:textId="77777777" w:rsidR="00ED5EEF" w:rsidRPr="00ED5EEF" w:rsidRDefault="00ED5EEF" w:rsidP="00ED5E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Day 3: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Reminder email with value proposition highlights.</w:t>
      </w:r>
    </w:p>
    <w:p w14:paraId="480741FB" w14:textId="77777777" w:rsidR="00ED5EEF" w:rsidRPr="00ED5EEF" w:rsidRDefault="00ED5EEF" w:rsidP="00ED5E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Day 7: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Success story or relevant whitepaper.</w:t>
      </w:r>
    </w:p>
    <w:p w14:paraId="597B1CDD" w14:textId="77777777" w:rsidR="00ED5EEF" w:rsidRPr="00ED5EEF" w:rsidRDefault="00ED5EEF" w:rsidP="00ED5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Sample Intro Email Using AI: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ED5E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"Dear [Contact Name],</w:t>
      </w:r>
      <w:r w:rsidRPr="00ED5E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br/>
        <w:t>I noticed that [PE Firm] recently acquired [Company]. Congratulations on this milestone! Our fund administration services have helped clients like yours reduce fund accounting cycle times by 30% using LemonEdge’s platform. I’d love to show you how."</w:t>
      </w:r>
    </w:p>
    <w:p w14:paraId="630F2C97" w14:textId="77777777" w:rsidR="00ED5EEF" w:rsidRPr="00ED5EEF" w:rsidRDefault="00ED5EEF" w:rsidP="00ED5E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68BAF635">
          <v:rect id="_x0000_i1027" style="width:0;height:1.5pt" o:hralign="center" o:hrstd="t" o:hr="t" fillcolor="#a0a0a0" stroked="f"/>
        </w:pict>
      </w:r>
    </w:p>
    <w:p w14:paraId="582E82AF" w14:textId="77777777" w:rsidR="00ED5EEF" w:rsidRPr="00ED5EEF" w:rsidRDefault="00ED5EEF" w:rsidP="00ED5E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lastRenderedPageBreak/>
        <w:t>3. Social Media Engagement Using AI Insights</w:t>
      </w:r>
    </w:p>
    <w:p w14:paraId="0B5847A6" w14:textId="77777777" w:rsidR="00ED5EEF" w:rsidRPr="00ED5EEF" w:rsidRDefault="00ED5EEF" w:rsidP="00ED5E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Tools: Shield AI for LinkedIn + Hootsuite + Buffer</w:t>
      </w:r>
    </w:p>
    <w:p w14:paraId="54C15723" w14:textId="77777777" w:rsidR="00ED5EEF" w:rsidRPr="00ED5EEF" w:rsidRDefault="00ED5EEF" w:rsidP="00ED5E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AI Use Case: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Track PE firms' engagement patterns and optimise social posts for the best visibility.</w:t>
      </w:r>
    </w:p>
    <w:p w14:paraId="1838BD86" w14:textId="77777777" w:rsidR="00ED5EEF" w:rsidRPr="00ED5EEF" w:rsidRDefault="00ED5EEF" w:rsidP="00ED5E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Key Features:</w:t>
      </w:r>
    </w:p>
    <w:p w14:paraId="53CB6F0E" w14:textId="77777777" w:rsidR="00ED5EEF" w:rsidRPr="00ED5EEF" w:rsidRDefault="00ED5EEF" w:rsidP="00ED5E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Shield AI: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Analyse your LinkedIn posts and optimise based on engagement insights.</w:t>
      </w:r>
    </w:p>
    <w:p w14:paraId="3E7060D3" w14:textId="77777777" w:rsidR="00ED5EEF" w:rsidRPr="00ED5EEF" w:rsidRDefault="00ED5EEF" w:rsidP="00ED5E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Hootsuite / Buffer: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Schedule posts highlighting case studies, whitepapers, and client wins.</w:t>
      </w:r>
    </w:p>
    <w:p w14:paraId="783F5857" w14:textId="77777777" w:rsidR="00ED5EEF" w:rsidRPr="00ED5EEF" w:rsidRDefault="00ED5EEF" w:rsidP="00ED5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Example: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Share a post on LinkedIn with a dynamic data visualisation of fund administration efficiency improvements, auto-generated using tools like </w:t>
      </w: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Canva AI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312CEBB5" w14:textId="77777777" w:rsidR="00ED5EEF" w:rsidRPr="00ED5EEF" w:rsidRDefault="00ED5EEF" w:rsidP="00ED5E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67842B90">
          <v:rect id="_x0000_i1028" style="width:0;height:1.5pt" o:hralign="center" o:hrstd="t" o:hr="t" fillcolor="#a0a0a0" stroked="f"/>
        </w:pict>
      </w:r>
    </w:p>
    <w:p w14:paraId="235B3A06" w14:textId="77777777" w:rsidR="00ED5EEF" w:rsidRPr="00ED5EEF" w:rsidRDefault="00ED5EEF" w:rsidP="00ED5E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4. AI for Paid Advertising and Targeted Reach</w:t>
      </w:r>
    </w:p>
    <w:p w14:paraId="7DCDC5A7" w14:textId="77777777" w:rsidR="00ED5EEF" w:rsidRPr="00ED5EEF" w:rsidRDefault="00ED5EEF" w:rsidP="00ED5E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Tools: </w:t>
      </w:r>
      <w:proofErr w:type="spellStart"/>
      <w:r w:rsidRPr="00ED5E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Adzooma</w:t>
      </w:r>
      <w:proofErr w:type="spellEnd"/>
      <w:r w:rsidRPr="00ED5E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+ Facebook/LinkedIn Ads Manager (AI-enhanced)</w:t>
      </w:r>
    </w:p>
    <w:p w14:paraId="5A2490D3" w14:textId="77777777" w:rsidR="00ED5EEF" w:rsidRPr="00ED5EEF" w:rsidRDefault="00ED5EEF" w:rsidP="00ED5E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AI Use Case: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Automate ad campaigns and adjust bids based on performance trends to target key PE audiences.</w:t>
      </w:r>
    </w:p>
    <w:p w14:paraId="47D4E3EA" w14:textId="77777777" w:rsidR="00ED5EEF" w:rsidRPr="00ED5EEF" w:rsidRDefault="00ED5EEF" w:rsidP="00ED5E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Key Features:</w:t>
      </w:r>
    </w:p>
    <w:p w14:paraId="4D386C1D" w14:textId="77777777" w:rsidR="00ED5EEF" w:rsidRPr="00ED5EEF" w:rsidRDefault="00ED5EEF" w:rsidP="00ED5E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Adzooma</w:t>
      </w:r>
      <w:proofErr w:type="spellEnd"/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AI-powered optimisation of your ad campaigns.</w:t>
      </w:r>
    </w:p>
    <w:p w14:paraId="089861CA" w14:textId="77777777" w:rsidR="00ED5EEF" w:rsidRPr="00ED5EEF" w:rsidRDefault="00ED5EEF" w:rsidP="00ED5E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LinkedIn Ads: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Target CFOs and decision-makers in the private equity space using job titles and firm size.</w:t>
      </w:r>
    </w:p>
    <w:p w14:paraId="58EC4046" w14:textId="77777777" w:rsidR="00ED5EEF" w:rsidRPr="00ED5EEF" w:rsidRDefault="00ED5EEF" w:rsidP="00ED5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Example:</w:t>
      </w:r>
    </w:p>
    <w:p w14:paraId="7A6A989D" w14:textId="77777777" w:rsidR="00ED5EEF" w:rsidRPr="00ED5EEF" w:rsidRDefault="00ED5EEF" w:rsidP="00ED5E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Target CFOs in the PE space with a sponsored post titled: </w:t>
      </w:r>
      <w:r w:rsidRPr="00ED5E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"How We Reduced Back-Office Costs for PE Funds by 25% in 6 Months."</w:t>
      </w:r>
    </w:p>
    <w:p w14:paraId="666DC169" w14:textId="77777777" w:rsidR="00ED5EEF" w:rsidRPr="00ED5EEF" w:rsidRDefault="00ED5EEF" w:rsidP="00ED5E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54882B1F">
          <v:rect id="_x0000_i1029" style="width:0;height:1.5pt" o:hralign="center" o:hrstd="t" o:hr="t" fillcolor="#a0a0a0" stroked="f"/>
        </w:pict>
      </w:r>
    </w:p>
    <w:p w14:paraId="1BA1B516" w14:textId="77777777" w:rsidR="00ED5EEF" w:rsidRPr="00ED5EEF" w:rsidRDefault="00ED5EEF" w:rsidP="00ED5E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5. AI Content Creation and Thought Leadership</w:t>
      </w:r>
    </w:p>
    <w:p w14:paraId="25ACBB99" w14:textId="77777777" w:rsidR="00ED5EEF" w:rsidRPr="00ED5EEF" w:rsidRDefault="00ED5EEF" w:rsidP="00ED5E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Tools: Jasper AI + Canva AI + Otter.ai</w:t>
      </w:r>
    </w:p>
    <w:p w14:paraId="6EA5B5AB" w14:textId="77777777" w:rsidR="00ED5EEF" w:rsidRPr="00ED5EEF" w:rsidRDefault="00ED5EEF" w:rsidP="00ED5E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AI Use Case: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Automatically create thought leadership content, blogs, and whitepapers on PE trends.</w:t>
      </w:r>
    </w:p>
    <w:p w14:paraId="66376033" w14:textId="77777777" w:rsidR="00ED5EEF" w:rsidRPr="00ED5EEF" w:rsidRDefault="00ED5EEF" w:rsidP="00ED5E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Key Features:</w:t>
      </w:r>
    </w:p>
    <w:p w14:paraId="757260C3" w14:textId="77777777" w:rsidR="00ED5EEF" w:rsidRPr="00ED5EEF" w:rsidRDefault="00ED5EEF" w:rsidP="00ED5EE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Jasper AI: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Generate drafts of case studies, success stories, or blog posts.</w:t>
      </w:r>
    </w:p>
    <w:p w14:paraId="3FF709AF" w14:textId="77777777" w:rsidR="00ED5EEF" w:rsidRPr="00ED5EEF" w:rsidRDefault="00ED5EEF" w:rsidP="00ED5EE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Otter.ai: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Transcribe and summarise webinars into key takeaways for LinkedIn posts or newsletters.</w:t>
      </w:r>
    </w:p>
    <w:p w14:paraId="033B4755" w14:textId="77777777" w:rsidR="00ED5EEF" w:rsidRPr="00ED5EEF" w:rsidRDefault="00ED5EEF" w:rsidP="00ED5E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Example Blog Post: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"The Future of PE Fund Administration: Why Automation is Critical in 2025" (Generated with Jasper and refined with Grammarly AI).</w:t>
      </w:r>
    </w:p>
    <w:p w14:paraId="142C49AB" w14:textId="77777777" w:rsidR="00ED5EEF" w:rsidRPr="00ED5EEF" w:rsidRDefault="00ED5EEF" w:rsidP="00ED5E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pict w14:anchorId="06EB2F1D">
          <v:rect id="_x0000_i1030" style="width:0;height:1.5pt" o:hralign="center" o:hrstd="t" o:hr="t" fillcolor="#a0a0a0" stroked="f"/>
        </w:pict>
      </w:r>
    </w:p>
    <w:p w14:paraId="0212EB09" w14:textId="77777777" w:rsidR="00ED5EEF" w:rsidRPr="00ED5EEF" w:rsidRDefault="00ED5EEF" w:rsidP="00ED5E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6. AI-Based Relationship Management and Follow-Up</w:t>
      </w:r>
    </w:p>
    <w:p w14:paraId="2ACF6E72" w14:textId="77777777" w:rsidR="00ED5EEF" w:rsidRPr="00ED5EEF" w:rsidRDefault="00ED5EEF" w:rsidP="00ED5E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Tools: HubSpot + Salesforce Einstein AI + Drift AI Chatbots</w:t>
      </w:r>
    </w:p>
    <w:p w14:paraId="72CCCB67" w14:textId="77777777" w:rsidR="00ED5EEF" w:rsidRPr="00ED5EEF" w:rsidRDefault="00ED5EEF" w:rsidP="00ED5E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AI Use Case: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Track interactions and predict the best time to follow up based on CRM insights.</w:t>
      </w:r>
    </w:p>
    <w:p w14:paraId="35A423E8" w14:textId="77777777" w:rsidR="00ED5EEF" w:rsidRPr="00ED5EEF" w:rsidRDefault="00ED5EEF" w:rsidP="00ED5E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Key Features:</w:t>
      </w:r>
    </w:p>
    <w:p w14:paraId="75024DED" w14:textId="77777777" w:rsidR="00ED5EEF" w:rsidRPr="00ED5EEF" w:rsidRDefault="00ED5EEF" w:rsidP="00ED5EE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HubSpot / Salesforce Einstein: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Use predictive analytics to score leads and recommend next steps.</w:t>
      </w:r>
    </w:p>
    <w:p w14:paraId="74746459" w14:textId="77777777" w:rsidR="00ED5EEF" w:rsidRPr="00ED5EEF" w:rsidRDefault="00ED5EEF" w:rsidP="00ED5EE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Drift AI Chatbots: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Engage website visitors in real-time and collect lead details for follow-ups.</w:t>
      </w:r>
    </w:p>
    <w:p w14:paraId="303A8FDC" w14:textId="77777777" w:rsidR="00ED5EEF" w:rsidRPr="00ED5EEF" w:rsidRDefault="00ED5EEF" w:rsidP="00ED5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Example:</w:t>
      </w:r>
    </w:p>
    <w:p w14:paraId="51ADC98E" w14:textId="77777777" w:rsidR="00ED5EEF" w:rsidRPr="00ED5EEF" w:rsidRDefault="00ED5EEF" w:rsidP="00ED5E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a PE firm CFO downloads a whitepaper, the system can trigger an AI-generated personalised follow-up email with a meeting link.</w:t>
      </w:r>
    </w:p>
    <w:p w14:paraId="131A363D" w14:textId="77777777" w:rsidR="00ED5EEF" w:rsidRPr="00ED5EEF" w:rsidRDefault="00ED5EEF" w:rsidP="00ED5E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77B1FC4">
          <v:rect id="_x0000_i1031" style="width:0;height:1.5pt" o:hralign="center" o:hrstd="t" o:hr="t" fillcolor="#a0a0a0" stroked="f"/>
        </w:pict>
      </w:r>
    </w:p>
    <w:p w14:paraId="6F9F79FB" w14:textId="77777777" w:rsidR="00ED5EEF" w:rsidRPr="00ED5EEF" w:rsidRDefault="00ED5EEF" w:rsidP="00ED5E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7. Automated Proposals and Meeting Scheduling</w:t>
      </w:r>
    </w:p>
    <w:p w14:paraId="54177863" w14:textId="77777777" w:rsidR="00ED5EEF" w:rsidRPr="00ED5EEF" w:rsidRDefault="00ED5EEF" w:rsidP="00ED5E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Tools: DocuSign + Calendly + ChatGPT</w:t>
      </w:r>
    </w:p>
    <w:p w14:paraId="23723E84" w14:textId="77777777" w:rsidR="00ED5EEF" w:rsidRPr="00ED5EEF" w:rsidRDefault="00ED5EEF" w:rsidP="00ED5E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AI Use Case: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Generate tailored proposals and streamline scheduling for meetings with decision-makers.</w:t>
      </w:r>
    </w:p>
    <w:p w14:paraId="70D50B8B" w14:textId="77777777" w:rsidR="00ED5EEF" w:rsidRPr="00ED5EEF" w:rsidRDefault="00ED5EEF" w:rsidP="00ED5E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Key Features:</w:t>
      </w:r>
    </w:p>
    <w:p w14:paraId="3828B92D" w14:textId="77777777" w:rsidR="00ED5EEF" w:rsidRPr="00ED5EEF" w:rsidRDefault="00ED5EEF" w:rsidP="00ED5EE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DocuSign: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Automate proposal sending and signature collection.</w:t>
      </w:r>
    </w:p>
    <w:p w14:paraId="0D54B98F" w14:textId="77777777" w:rsidR="00ED5EEF" w:rsidRPr="00ED5EEF" w:rsidRDefault="00ED5EEF" w:rsidP="00ED5EE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Calendly: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AI-driven meeting scheduling that syncs across time zones and avoids conflicts.</w:t>
      </w:r>
    </w:p>
    <w:p w14:paraId="065F5DFF" w14:textId="77777777" w:rsidR="00ED5EEF" w:rsidRPr="00ED5EEF" w:rsidRDefault="00ED5EEF" w:rsidP="00ED5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Proposal Example: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Use ChatGPT to fill out a proposal template specific to the PE firm’s structure and needs, integrating key success metrics.</w:t>
      </w:r>
    </w:p>
    <w:p w14:paraId="13A5B836" w14:textId="77777777" w:rsidR="00ED5EEF" w:rsidRPr="00ED5EEF" w:rsidRDefault="00ED5EEF" w:rsidP="00ED5E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97E4679">
          <v:rect id="_x0000_i1032" style="width:0;height:1.5pt" o:hralign="center" o:hrstd="t" o:hr="t" fillcolor="#a0a0a0" stroked="f"/>
        </w:pict>
      </w:r>
    </w:p>
    <w:p w14:paraId="5798A869" w14:textId="77777777" w:rsidR="00ED5EEF" w:rsidRPr="00ED5EEF" w:rsidRDefault="00ED5EEF" w:rsidP="00ED5E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8. AI Performance Tracking and Optimisation</w:t>
      </w:r>
    </w:p>
    <w:p w14:paraId="1681B836" w14:textId="77777777" w:rsidR="00ED5EEF" w:rsidRPr="00ED5EEF" w:rsidRDefault="00ED5EEF" w:rsidP="00ED5E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Tools: Google Analytics 4 + Tableau AI Dashboards</w:t>
      </w:r>
    </w:p>
    <w:p w14:paraId="0984B0F5" w14:textId="77777777" w:rsidR="00ED5EEF" w:rsidRPr="00ED5EEF" w:rsidRDefault="00ED5EEF" w:rsidP="00ED5E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AI Use Case: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Measure the ROI of your outreach efforts and refine campaigns based on performance data.</w:t>
      </w:r>
    </w:p>
    <w:p w14:paraId="42856977" w14:textId="77777777" w:rsidR="00ED5EEF" w:rsidRPr="00ED5EEF" w:rsidRDefault="00ED5EEF" w:rsidP="00ED5E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Key Features:</w:t>
      </w:r>
    </w:p>
    <w:p w14:paraId="132BD87E" w14:textId="77777777" w:rsidR="00ED5EEF" w:rsidRPr="00ED5EEF" w:rsidRDefault="00ED5EEF" w:rsidP="00ED5EE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Google Analytics 4: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Track engagement on your website.</w:t>
      </w:r>
    </w:p>
    <w:p w14:paraId="141D2095" w14:textId="77777777" w:rsidR="00ED5EEF" w:rsidRPr="00ED5EEF" w:rsidRDefault="00ED5EEF" w:rsidP="00ED5EE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Tableau AI:</w:t>
      </w: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Generate visual insights on lead conversions, email open rates, and LinkedIn engagement.</w:t>
      </w:r>
    </w:p>
    <w:p w14:paraId="3C77C08E" w14:textId="77777777" w:rsidR="00ED5EEF" w:rsidRPr="00ED5EEF" w:rsidRDefault="00ED5EEF" w:rsidP="00ED5E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pict w14:anchorId="1C624023">
          <v:rect id="_x0000_i1033" style="width:0;height:1.5pt" o:hralign="center" o:hrstd="t" o:hr="t" fillcolor="#a0a0a0" stroked="f"/>
        </w:pict>
      </w:r>
    </w:p>
    <w:p w14:paraId="5922EBEA" w14:textId="77777777" w:rsidR="00ED5EEF" w:rsidRPr="00ED5EEF" w:rsidRDefault="00ED5EEF" w:rsidP="00ED5E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Example Workflow for Marketing to PE Firms Using AI</w:t>
      </w:r>
    </w:p>
    <w:p w14:paraId="2BC1522A" w14:textId="77777777" w:rsidR="00ED5EEF" w:rsidRPr="00ED5EEF" w:rsidRDefault="00ED5EEF" w:rsidP="00ED5E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Research:</w:t>
      </w:r>
    </w:p>
    <w:p w14:paraId="3279ED26" w14:textId="77777777" w:rsidR="00ED5EEF" w:rsidRPr="00ED5EEF" w:rsidRDefault="00ED5EEF" w:rsidP="00ED5EE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Use LinkedIn Sales Navigator and Apollo.io to identify 100+ PE firms.</w:t>
      </w:r>
    </w:p>
    <w:p w14:paraId="0A8BA71F" w14:textId="77777777" w:rsidR="00ED5EEF" w:rsidRPr="00ED5EEF" w:rsidRDefault="00ED5EEF" w:rsidP="00ED5E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Outreach:</w:t>
      </w:r>
    </w:p>
    <w:p w14:paraId="2A96FB59" w14:textId="77777777" w:rsidR="00ED5EEF" w:rsidRPr="00ED5EEF" w:rsidRDefault="00ED5EEF" w:rsidP="00ED5EE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Automate personalised email campaigns using </w:t>
      </w:r>
      <w:proofErr w:type="spellStart"/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Lemlist</w:t>
      </w:r>
      <w:proofErr w:type="spellEnd"/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AI-generated introductions.</w:t>
      </w:r>
    </w:p>
    <w:p w14:paraId="7D3549D0" w14:textId="77777777" w:rsidR="00ED5EEF" w:rsidRPr="00ED5EEF" w:rsidRDefault="00ED5EEF" w:rsidP="00ED5E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Follow-Up:</w:t>
      </w:r>
    </w:p>
    <w:p w14:paraId="005DB185" w14:textId="77777777" w:rsidR="00ED5EEF" w:rsidRPr="00ED5EEF" w:rsidRDefault="00ED5EEF" w:rsidP="00ED5EE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AI-powered reminders triggered by user actions (e.g., link clicks or downloads).</w:t>
      </w:r>
    </w:p>
    <w:p w14:paraId="256FDFA9" w14:textId="77777777" w:rsidR="00ED5EEF" w:rsidRPr="00ED5EEF" w:rsidRDefault="00ED5EEF" w:rsidP="00ED5E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Engagement:</w:t>
      </w:r>
    </w:p>
    <w:p w14:paraId="4FE40D8B" w14:textId="77777777" w:rsidR="00ED5EEF" w:rsidRPr="00ED5EEF" w:rsidRDefault="00ED5EEF" w:rsidP="00ED5EE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Share thought leadership articles on LinkedIn and run targeted LinkedIn ads.</w:t>
      </w:r>
    </w:p>
    <w:p w14:paraId="7AE869BB" w14:textId="77777777" w:rsidR="00ED5EEF" w:rsidRPr="00ED5EEF" w:rsidRDefault="00ED5EEF" w:rsidP="00ED5E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Optimisation:</w:t>
      </w:r>
    </w:p>
    <w:p w14:paraId="412D1BC7" w14:textId="77777777" w:rsidR="00ED5EEF" w:rsidRPr="00ED5EEF" w:rsidRDefault="00ED5EEF" w:rsidP="00ED5EE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Track KPIs using Tableau dashboards to refine email copy and content.</w:t>
      </w:r>
    </w:p>
    <w:p w14:paraId="7A8F6A0C" w14:textId="77777777" w:rsidR="00ED5EEF" w:rsidRPr="00ED5EEF" w:rsidRDefault="00ED5EEF" w:rsidP="00ED5E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04350B1">
          <v:rect id="_x0000_i1034" style="width:0;height:1.5pt" o:hralign="center" o:hrstd="t" o:hr="t" fillcolor="#a0a0a0" stroked="f"/>
        </w:pict>
      </w:r>
    </w:p>
    <w:p w14:paraId="6AE43682" w14:textId="77777777" w:rsidR="00ED5EEF" w:rsidRPr="00ED5EEF" w:rsidRDefault="00ED5EEF" w:rsidP="00ED5E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Conclusion:</w:t>
      </w:r>
    </w:p>
    <w:p w14:paraId="500C05A6" w14:textId="77777777" w:rsidR="00ED5EEF" w:rsidRPr="00ED5EEF" w:rsidRDefault="00ED5EEF" w:rsidP="00ED5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5E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By incorporating AI tools, you can create a personalised, data-driven marketing strategy that saves time, improves lead engagement, and maximises conversions. Let me know if you'd like sample emails or workflow templates for implementation!</w:t>
      </w:r>
    </w:p>
    <w:p w14:paraId="5149A086" w14:textId="77777777" w:rsidR="00ED5EEF" w:rsidRDefault="00ED5EEF"/>
    <w:sectPr w:rsidR="00ED5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501F"/>
    <w:multiLevelType w:val="multilevel"/>
    <w:tmpl w:val="FC0C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321FF"/>
    <w:multiLevelType w:val="multilevel"/>
    <w:tmpl w:val="BFF2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93903"/>
    <w:multiLevelType w:val="multilevel"/>
    <w:tmpl w:val="ADC8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52499"/>
    <w:multiLevelType w:val="multilevel"/>
    <w:tmpl w:val="73B8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D1667"/>
    <w:multiLevelType w:val="multilevel"/>
    <w:tmpl w:val="370A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963343"/>
    <w:multiLevelType w:val="multilevel"/>
    <w:tmpl w:val="C07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1A5208"/>
    <w:multiLevelType w:val="multilevel"/>
    <w:tmpl w:val="62F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C2ADA"/>
    <w:multiLevelType w:val="multilevel"/>
    <w:tmpl w:val="5610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023439"/>
    <w:multiLevelType w:val="multilevel"/>
    <w:tmpl w:val="5F5E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54C7B"/>
    <w:multiLevelType w:val="multilevel"/>
    <w:tmpl w:val="7BEA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0476CD"/>
    <w:multiLevelType w:val="multilevel"/>
    <w:tmpl w:val="CC1C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826280">
    <w:abstractNumId w:val="7"/>
  </w:num>
  <w:num w:numId="2" w16cid:durableId="1154105416">
    <w:abstractNumId w:val="2"/>
  </w:num>
  <w:num w:numId="3" w16cid:durableId="1815487304">
    <w:abstractNumId w:val="3"/>
  </w:num>
  <w:num w:numId="4" w16cid:durableId="1331830364">
    <w:abstractNumId w:val="4"/>
  </w:num>
  <w:num w:numId="5" w16cid:durableId="1188788332">
    <w:abstractNumId w:val="5"/>
  </w:num>
  <w:num w:numId="6" w16cid:durableId="2121798586">
    <w:abstractNumId w:val="0"/>
  </w:num>
  <w:num w:numId="7" w16cid:durableId="1788304999">
    <w:abstractNumId w:val="10"/>
  </w:num>
  <w:num w:numId="8" w16cid:durableId="2147123097">
    <w:abstractNumId w:val="8"/>
  </w:num>
  <w:num w:numId="9" w16cid:durableId="1510867810">
    <w:abstractNumId w:val="9"/>
  </w:num>
  <w:num w:numId="10" w16cid:durableId="562913690">
    <w:abstractNumId w:val="6"/>
  </w:num>
  <w:num w:numId="11" w16cid:durableId="111706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EF"/>
    <w:rsid w:val="00BE66C4"/>
    <w:rsid w:val="00D9504A"/>
    <w:rsid w:val="00E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805C3"/>
  <w15:chartTrackingRefBased/>
  <w15:docId w15:val="{F07F85C9-AE59-40F9-BC60-3D8FA960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E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E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E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E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E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E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E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E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E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E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E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warriah</dc:creator>
  <cp:keywords/>
  <dc:description/>
  <cp:lastModifiedBy>Mahmoud warriah</cp:lastModifiedBy>
  <cp:revision>2</cp:revision>
  <dcterms:created xsi:type="dcterms:W3CDTF">2025-01-15T14:17:00Z</dcterms:created>
  <dcterms:modified xsi:type="dcterms:W3CDTF">2025-01-15T14:17:00Z</dcterms:modified>
</cp:coreProperties>
</file>